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97BC5">
      <w:pPr>
        <w:spacing w:line="360" w:lineRule="auto"/>
        <w:jc w:val="center"/>
        <w:rPr>
          <w:rFonts w:hint="eastAsia" w:ascii="Times New Roman" w:hAnsi="Times New Roman" w:eastAsia="黑体"/>
          <w:b/>
          <w:bCs/>
          <w:kern w:val="44"/>
          <w:sz w:val="36"/>
          <w:szCs w:val="36"/>
        </w:rPr>
      </w:pPr>
      <w:r>
        <w:rPr>
          <w:rFonts w:hint="eastAsia" w:ascii="Times New Roman" w:hAnsi="Times New Roman" w:eastAsia="黑体"/>
          <w:b/>
          <w:bCs/>
          <w:kern w:val="44"/>
          <w:sz w:val="36"/>
          <w:szCs w:val="36"/>
          <w:lang w:val="en-US" w:eastAsia="zh-CN"/>
        </w:rPr>
        <w:t xml:space="preserve">2026 </w:t>
      </w:r>
      <w:r>
        <w:rPr>
          <w:rFonts w:ascii="Times New Roman" w:hAnsi="Times New Roman" w:eastAsia="黑体"/>
          <w:b/>
          <w:bCs/>
          <w:kern w:val="44"/>
          <w:sz w:val="36"/>
          <w:szCs w:val="36"/>
        </w:rPr>
        <w:t>Sino-Russian Students</w:t>
      </w:r>
      <w:r>
        <w:rPr>
          <w:rFonts w:hint="eastAsia" w:ascii="Times New Roman" w:hAnsi="Times New Roman" w:eastAsia="黑体"/>
          <w:b/>
          <w:bCs/>
          <w:kern w:val="44"/>
          <w:sz w:val="36"/>
          <w:szCs w:val="36"/>
        </w:rPr>
        <w:t xml:space="preserve">  </w:t>
      </w:r>
    </w:p>
    <w:p w14:paraId="7375875D">
      <w:pPr>
        <w:spacing w:line="360" w:lineRule="auto"/>
        <w:jc w:val="center"/>
        <w:rPr>
          <w:rFonts w:hint="eastAsia" w:ascii="Times New Roman" w:hAnsi="Times New Roman" w:eastAsia="黑体"/>
          <w:b/>
          <w:bCs/>
          <w:kern w:val="44"/>
          <w:sz w:val="36"/>
          <w:szCs w:val="36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</w:rPr>
        <w:t>Architectural Design</w:t>
      </w:r>
      <w:r>
        <w:rPr>
          <w:rFonts w:hint="eastAsia" w:ascii="Times New Roman" w:hAnsi="Times New Roman" w:eastAsia="黑体"/>
          <w:b/>
          <w:bCs/>
          <w:kern w:val="44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黑体"/>
          <w:b/>
          <w:bCs/>
          <w:kern w:val="44"/>
          <w:sz w:val="36"/>
          <w:szCs w:val="36"/>
        </w:rPr>
        <w:t>Competition</w:t>
      </w:r>
    </w:p>
    <w:p w14:paraId="7FCBD691">
      <w:pPr>
        <w:spacing w:line="360" w:lineRule="auto"/>
        <w:jc w:val="center"/>
        <w:rPr>
          <w:rFonts w:hint="eastAsia" w:ascii="Times New Roman" w:hAnsi="Times New Roman" w:eastAsia="黑体"/>
          <w:b/>
          <w:bCs/>
          <w:kern w:val="44"/>
          <w:sz w:val="44"/>
          <w:szCs w:val="44"/>
        </w:rPr>
      </w:pPr>
    </w:p>
    <w:p w14:paraId="6BC9DFA6">
      <w:pPr>
        <w:spacing w:line="360" w:lineRule="auto"/>
        <w:jc w:val="center"/>
        <w:rPr>
          <w:rFonts w:ascii="Times New Roman" w:hAnsi="Times New Roman" w:eastAsia="黑体"/>
          <w:b/>
          <w:bCs/>
          <w:kern w:val="44"/>
          <w:sz w:val="36"/>
          <w:szCs w:val="36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</w:rPr>
        <w:t>Declaration of the Originality</w:t>
      </w:r>
    </w:p>
    <w:p w14:paraId="75465E8B">
      <w:pPr>
        <w:spacing w:line="360" w:lineRule="auto"/>
        <w:jc w:val="center"/>
        <w:rPr>
          <w:sz w:val="24"/>
          <w:szCs w:val="24"/>
        </w:rPr>
      </w:pPr>
    </w:p>
    <w:p w14:paraId="0B879BDE">
      <w:pPr>
        <w:spacing w:line="360" w:lineRule="auto"/>
        <w:jc w:val="center"/>
        <w:rPr>
          <w:sz w:val="24"/>
          <w:szCs w:val="24"/>
        </w:rPr>
      </w:pPr>
    </w:p>
    <w:p w14:paraId="18816378">
      <w:pPr>
        <w:spacing w:line="360" w:lineRule="auto"/>
        <w:rPr>
          <w:sz w:val="24"/>
          <w:szCs w:val="24"/>
        </w:rPr>
      </w:pPr>
    </w:p>
    <w:p w14:paraId="70EABDC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design, _______________(title), submitted in this competition is completed under the guidance of ____________________(tutor) and the cooperation of all participants. There is no plagiarism in this work and involved no legal interest of any third party.</w:t>
      </w:r>
      <w:r>
        <w:rPr>
          <w:rFonts w:hint="default" w:ascii="Times New Roman" w:hAnsi="Times New Roman" w:cs="Times New Roman"/>
          <w:sz w:val="24"/>
          <w:szCs w:val="24"/>
        </w:rPr>
        <w:cr/>
      </w:r>
    </w:p>
    <w:p w14:paraId="15C168BD">
      <w:pPr>
        <w:spacing w:line="360" w:lineRule="auto"/>
        <w:ind w:firstLine="1680" w:firstLineChars="700"/>
        <w:rPr>
          <w:rFonts w:hint="default" w:ascii="Times New Roman" w:hAnsi="Times New Roman" w:cs="Times New Roman"/>
          <w:sz w:val="24"/>
          <w:szCs w:val="24"/>
        </w:rPr>
      </w:pPr>
    </w:p>
    <w:p w14:paraId="2699B0C6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Signature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(of all participants and tutors)</w:t>
      </w:r>
      <w:r>
        <w:rPr>
          <w:rFonts w:hint="default" w:ascii="Times New Roman" w:hAnsi="Times New Roman" w:cs="Times New Roman"/>
          <w:sz w:val="24"/>
          <w:szCs w:val="24"/>
        </w:rPr>
        <w:t>：</w:t>
      </w:r>
    </w:p>
    <w:p w14:paraId="6D41923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668ECCC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Signing Date：          </w:t>
      </w:r>
    </w:p>
    <w:p w14:paraId="5A44DFE0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4D3672FC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589ADD25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577C7C98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Notes：</w:t>
      </w:r>
    </w:p>
    <w:p w14:paraId="7E282325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1．The organizer will have exclusive copyright to the award-winning works(entries). The receiving organization has the right to compile works and receives the right to distribute information over a multi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terminal network and the right to digital publication. However, the receiving organization may authorize a third party to publish on behalf of the author. No one else can have the rights mentioned above. </w:t>
      </w:r>
    </w:p>
    <w:p w14:paraId="2FBEB2A6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2．If an award-winning entry is found to be plagiarized, all awards wi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ll be cancelled.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OTAxNTQxODMwMzQyNDNmNWRkZDhjMGMxZWQ4ZDYifQ=="/>
  </w:docVars>
  <w:rsids>
    <w:rsidRoot w:val="00390262"/>
    <w:rsid w:val="001E0010"/>
    <w:rsid w:val="00214014"/>
    <w:rsid w:val="00335AF9"/>
    <w:rsid w:val="00390262"/>
    <w:rsid w:val="00613C5B"/>
    <w:rsid w:val="008614FD"/>
    <w:rsid w:val="008617F6"/>
    <w:rsid w:val="00EC7EFB"/>
    <w:rsid w:val="00F1205A"/>
    <w:rsid w:val="03AB7B9E"/>
    <w:rsid w:val="0F7749F3"/>
    <w:rsid w:val="2AEA0918"/>
    <w:rsid w:val="2E4326F6"/>
    <w:rsid w:val="30330D58"/>
    <w:rsid w:val="55D20543"/>
    <w:rsid w:val="7E560674"/>
    <w:rsid w:val="7ECC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keepNext/>
      <w:keepLines/>
      <w:widowControl/>
      <w:spacing w:before="340" w:after="330"/>
      <w:jc w:val="center"/>
      <w:outlineLvl w:val="0"/>
    </w:pPr>
    <w:rPr>
      <w:rFonts w:ascii="Times New Roman" w:hAnsi="Times New Roman" w:eastAsia="黑体"/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autoRedefine/>
    <w:qFormat/>
    <w:uiPriority w:val="9"/>
    <w:rPr>
      <w:rFonts w:ascii="Times New Roman" w:hAnsi="Times New Roman" w:eastAsia="黑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776</Characters>
  <Lines>9</Lines>
  <Paragraphs>2</Paragraphs>
  <TotalTime>3</TotalTime>
  <ScaleCrop>false</ScaleCrop>
  <LinksUpToDate>false</LinksUpToDate>
  <CharactersWithSpaces>910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2022-09-14T09:42:00Z</dcterms:created>
  <dc:creator>LUO ZHAOYANG</dc:creator>
  <cp:lastModifiedBy>吕挺潇</cp:lastModifiedBy>
  <dcterms:modified xsi:type="dcterms:W3CDTF">2026-04-02T04:20:29Z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B5B90CE8C9D74CC980F0ECFAD368A8E5_13</vt:lpwstr>
  </property>
  <property fmtid="{D5CDD505-2E9C-101B-9397-08002B2CF9AE}" pid="4" name="KSOTemplateDocerSaveRecord">
    <vt:lpwstr>eyJoZGlkIjoiYzFkZjgyZmMwYmMwMTAwZTdlYzBmYjgzMTE4YzE2ZTQiLCJ1c2VySWQiOiIxNzgxMjcyOTYxIn0=</vt:lpwstr>
  </property>
</Properties>
</file>